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3A" w:rsidRDefault="00D4703A" w:rsidP="00D4703A">
      <w:pPr>
        <w:ind w:firstLine="851"/>
        <w:jc w:val="both"/>
        <w:rPr>
          <w:rFonts w:ascii="Times New Roman" w:hAnsi="Times New Roman"/>
          <w:sz w:val="24"/>
          <w:szCs w:val="24"/>
        </w:rPr>
      </w:pPr>
      <w:r>
        <w:rPr>
          <w:rFonts w:ascii="Times New Roman" w:hAnsi="Times New Roman"/>
          <w:sz w:val="24"/>
          <w:szCs w:val="24"/>
        </w:rPr>
        <w:t>OKULUMUZUN TARİHÇESİ</w:t>
      </w:r>
      <w:bookmarkStart w:id="0" w:name="_GoBack"/>
      <w:bookmarkEnd w:id="0"/>
    </w:p>
    <w:p w:rsidR="00D4703A" w:rsidRPr="00806C44" w:rsidRDefault="00D4703A" w:rsidP="00D4703A">
      <w:pPr>
        <w:ind w:firstLine="851"/>
        <w:jc w:val="both"/>
        <w:rPr>
          <w:rFonts w:ascii="Times New Roman" w:hAnsi="Times New Roman"/>
          <w:sz w:val="24"/>
          <w:szCs w:val="24"/>
        </w:rPr>
      </w:pPr>
      <w:r w:rsidRPr="00806C44">
        <w:rPr>
          <w:rFonts w:ascii="Times New Roman" w:hAnsi="Times New Roman"/>
          <w:sz w:val="24"/>
          <w:szCs w:val="24"/>
        </w:rPr>
        <w:t xml:space="preserve">1938-1940 yıllarında köy halkı tarafından taş, kerpiç ve çamurdan 3 derslikli ilkokul binası yapılmıştır. Binanın 1958 yılında yıkılma tehlikesi göstermesi ile bina tahliye edilerek öğretime köy odalarında köy mescidinde devam edilmiştir. 1962 yılına kadar şimdiki aşağı cami yerinde bulunan baraka bina okul olarak kullanılmıştır. </w:t>
      </w:r>
    </w:p>
    <w:p w:rsidR="00D4703A" w:rsidRPr="00806C44" w:rsidRDefault="00D4703A" w:rsidP="00D4703A">
      <w:pPr>
        <w:ind w:firstLine="851"/>
        <w:jc w:val="both"/>
        <w:rPr>
          <w:rFonts w:ascii="Times New Roman" w:hAnsi="Times New Roman"/>
          <w:sz w:val="24"/>
          <w:szCs w:val="24"/>
        </w:rPr>
      </w:pPr>
      <w:r w:rsidRPr="00806C44">
        <w:rPr>
          <w:rFonts w:ascii="Times New Roman" w:hAnsi="Times New Roman"/>
          <w:sz w:val="24"/>
          <w:szCs w:val="24"/>
        </w:rPr>
        <w:t>Cumhuriyet Mahallesindeki eski okul yerine1961 yılında dört derslikli ve lojmanlı bina yapılmış ve bu binada 1991 yılına kadar eğitim ve öğretime devam edilmiştir.</w:t>
      </w:r>
    </w:p>
    <w:p w:rsidR="00D4703A" w:rsidRPr="00806C44" w:rsidRDefault="00D4703A" w:rsidP="00D4703A">
      <w:pPr>
        <w:ind w:firstLine="851"/>
        <w:jc w:val="both"/>
        <w:rPr>
          <w:rFonts w:ascii="Times New Roman" w:hAnsi="Times New Roman"/>
          <w:sz w:val="24"/>
          <w:szCs w:val="24"/>
        </w:rPr>
      </w:pPr>
      <w:r w:rsidRPr="00806C44">
        <w:rPr>
          <w:rFonts w:ascii="Times New Roman" w:hAnsi="Times New Roman"/>
          <w:sz w:val="24"/>
          <w:szCs w:val="24"/>
        </w:rPr>
        <w:t xml:space="preserve">1991 yılında kasabamızın </w:t>
      </w:r>
      <w:proofErr w:type="spellStart"/>
      <w:r w:rsidRPr="00806C44">
        <w:rPr>
          <w:rFonts w:ascii="Times New Roman" w:hAnsi="Times New Roman"/>
          <w:sz w:val="24"/>
          <w:szCs w:val="24"/>
        </w:rPr>
        <w:t>Ayazpaşa</w:t>
      </w:r>
      <w:proofErr w:type="spellEnd"/>
      <w:r w:rsidRPr="00806C44">
        <w:rPr>
          <w:rFonts w:ascii="Times New Roman" w:hAnsi="Times New Roman"/>
          <w:sz w:val="24"/>
          <w:szCs w:val="24"/>
        </w:rPr>
        <w:t xml:space="preserve"> Mahallesinde şimdiki iki katlı okul binası yapılıp, ilköğretim okulu olarak 1991-1992 eğitim öğretim yılında hizmete girmiştir. </w:t>
      </w:r>
    </w:p>
    <w:p w:rsidR="00D4703A" w:rsidRPr="00806C44" w:rsidRDefault="00D4703A" w:rsidP="00D4703A">
      <w:pPr>
        <w:ind w:firstLine="851"/>
        <w:jc w:val="both"/>
        <w:rPr>
          <w:rFonts w:ascii="Times New Roman" w:hAnsi="Times New Roman"/>
          <w:sz w:val="24"/>
          <w:szCs w:val="24"/>
        </w:rPr>
      </w:pPr>
      <w:r w:rsidRPr="00806C44">
        <w:rPr>
          <w:rFonts w:ascii="Times New Roman" w:hAnsi="Times New Roman"/>
          <w:color w:val="000000"/>
          <w:sz w:val="24"/>
          <w:szCs w:val="24"/>
        </w:rPr>
        <w:t xml:space="preserve">     2012 yılında 4+4+4 uygulaması kapsamında Konya İl Milli Eğitim Müdürlüğünün </w:t>
      </w:r>
      <w:proofErr w:type="gramStart"/>
      <w:r w:rsidRPr="00806C44">
        <w:rPr>
          <w:rFonts w:ascii="Times New Roman" w:hAnsi="Times New Roman"/>
          <w:color w:val="000000"/>
          <w:sz w:val="24"/>
          <w:szCs w:val="24"/>
        </w:rPr>
        <w:t>11/06/2012</w:t>
      </w:r>
      <w:proofErr w:type="gramEnd"/>
      <w:r w:rsidRPr="00806C44">
        <w:rPr>
          <w:rFonts w:ascii="Times New Roman" w:hAnsi="Times New Roman"/>
          <w:color w:val="000000"/>
          <w:sz w:val="24"/>
          <w:szCs w:val="24"/>
        </w:rPr>
        <w:t xml:space="preserve"> tarih ve 2012/15 sayılı yazıları uyarınca </w:t>
      </w:r>
      <w:r w:rsidRPr="00806C44">
        <w:rPr>
          <w:rFonts w:ascii="Times New Roman" w:hAnsi="Times New Roman"/>
          <w:sz w:val="24"/>
          <w:szCs w:val="24"/>
        </w:rPr>
        <w:t>2012/2013 eğitim öğretim yılı başından itibaren okulumuz aynı binada İlkokul ve ortaokul olarak hizmet vermeye başlamıştır.</w:t>
      </w:r>
    </w:p>
    <w:p w:rsidR="00D4703A" w:rsidRDefault="00D4703A" w:rsidP="00D4703A">
      <w:pPr>
        <w:ind w:firstLine="851"/>
        <w:jc w:val="both"/>
        <w:rPr>
          <w:rFonts w:ascii="Times New Roman" w:hAnsi="Times New Roman"/>
          <w:sz w:val="24"/>
          <w:szCs w:val="24"/>
        </w:rPr>
      </w:pPr>
      <w:r w:rsidRPr="00806C44">
        <w:rPr>
          <w:rFonts w:ascii="Times New Roman" w:hAnsi="Times New Roman"/>
          <w:sz w:val="24"/>
          <w:szCs w:val="24"/>
        </w:rPr>
        <w:t xml:space="preserve">Okulumuzun birinci katta müdür odası, öğretmenler odası, karşılıklı kız ve erkek tuvaletleri ile ilkokul bölümüne ait 4 sınıf </w:t>
      </w:r>
      <w:r>
        <w:rPr>
          <w:rFonts w:ascii="Times New Roman" w:hAnsi="Times New Roman"/>
          <w:sz w:val="24"/>
          <w:szCs w:val="24"/>
        </w:rPr>
        <w:t>ve bir anasınıfı bulunmaktadır.</w:t>
      </w:r>
    </w:p>
    <w:p w:rsidR="00D4703A" w:rsidRPr="00806C44" w:rsidRDefault="00D4703A" w:rsidP="00D4703A">
      <w:pPr>
        <w:ind w:firstLine="851"/>
        <w:jc w:val="both"/>
        <w:rPr>
          <w:rFonts w:ascii="Times New Roman" w:hAnsi="Times New Roman"/>
          <w:sz w:val="24"/>
          <w:szCs w:val="24"/>
        </w:rPr>
      </w:pPr>
      <w:r w:rsidRPr="00806C44">
        <w:rPr>
          <w:rFonts w:ascii="Times New Roman" w:hAnsi="Times New Roman"/>
          <w:sz w:val="24"/>
          <w:szCs w:val="24"/>
        </w:rPr>
        <w:t xml:space="preserve">Okulumuzun ikinci katında müdür yardımcısı odası, bilgisayar </w:t>
      </w:r>
      <w:proofErr w:type="spellStart"/>
      <w:r w:rsidRPr="00806C44">
        <w:rPr>
          <w:rFonts w:ascii="Times New Roman" w:hAnsi="Times New Roman"/>
          <w:sz w:val="24"/>
          <w:szCs w:val="24"/>
        </w:rPr>
        <w:t>laboratuarı</w:t>
      </w:r>
      <w:proofErr w:type="spellEnd"/>
      <w:r w:rsidRPr="00806C44">
        <w:rPr>
          <w:rFonts w:ascii="Times New Roman" w:hAnsi="Times New Roman"/>
          <w:sz w:val="24"/>
          <w:szCs w:val="24"/>
        </w:rPr>
        <w:t>, kütüphane, karşılıklı kız ve erkek tuvaletleri ile ortaokul bölümüne ait Türkçe sınıfı, Sosyal Bilgiler sınıfı, Fen sınıfı, Matematik sınıfı ve İngilizce sınıfı bulunmaktadır.</w:t>
      </w:r>
      <w:r w:rsidRPr="00A44D0E">
        <w:rPr>
          <w:rFonts w:ascii="Times New Roman" w:hAnsi="Times New Roman"/>
          <w:sz w:val="24"/>
          <w:szCs w:val="24"/>
        </w:rPr>
        <w:t xml:space="preserve"> </w:t>
      </w:r>
      <w:r w:rsidRPr="00806C44">
        <w:rPr>
          <w:rFonts w:ascii="Times New Roman" w:hAnsi="Times New Roman"/>
          <w:sz w:val="24"/>
          <w:szCs w:val="24"/>
        </w:rPr>
        <w:t>Okulumuz bahçesinde iki adet oyun alanı mevcuttur.</w:t>
      </w:r>
    </w:p>
    <w:p w:rsidR="001C501E" w:rsidRPr="00D4703A" w:rsidRDefault="001C501E" w:rsidP="00D4703A"/>
    <w:sectPr w:rsidR="001C501E" w:rsidRPr="00D47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2"/>
    <w:rsid w:val="001C501E"/>
    <w:rsid w:val="00BC3F02"/>
    <w:rsid w:val="00D4703A"/>
    <w:rsid w:val="00DE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3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3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4C08-672A-4213-A7EA-CAA3A313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ögretmenler</dc:creator>
  <cp:lastModifiedBy>ögretmenler</cp:lastModifiedBy>
  <cp:revision>2</cp:revision>
  <cp:lastPrinted>2015-05-06T08:20:00Z</cp:lastPrinted>
  <dcterms:created xsi:type="dcterms:W3CDTF">2015-05-27T06:56:00Z</dcterms:created>
  <dcterms:modified xsi:type="dcterms:W3CDTF">2015-05-27T06:56:00Z</dcterms:modified>
</cp:coreProperties>
</file>